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849C6">
      <w:pPr>
        <w:spacing w:line="520" w:lineRule="exact"/>
        <w:jc w:val="left"/>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附件5</w:t>
      </w:r>
    </w:p>
    <w:p w14:paraId="6AB93398">
      <w:pPr>
        <w:spacing w:line="520" w:lineRule="exact"/>
        <w:jc w:val="left"/>
        <w:rPr>
          <w:rFonts w:hint="eastAsia" w:ascii="黑体" w:hAnsi="黑体" w:eastAsia="黑体" w:cs="黑体"/>
          <w:b w:val="0"/>
          <w:bCs/>
          <w:color w:val="000000"/>
          <w:sz w:val="32"/>
          <w:szCs w:val="32"/>
          <w:lang w:val="en-US" w:eastAsia="zh-CN"/>
        </w:rPr>
      </w:pPr>
    </w:p>
    <w:p w14:paraId="6DCEFE80">
      <w:pPr>
        <w:spacing w:line="520" w:lineRule="exact"/>
        <w:jc w:val="center"/>
        <w:rPr>
          <w:rFonts w:hint="eastAsia" w:ascii="黑体" w:hAnsi="黑体" w:eastAsia="黑体" w:cs="黑体"/>
          <w:b w:val="0"/>
          <w:bCs/>
          <w:color w:val="000000"/>
          <w:sz w:val="40"/>
          <w:szCs w:val="40"/>
        </w:rPr>
      </w:pPr>
      <w:r>
        <w:rPr>
          <w:rFonts w:hint="eastAsia" w:ascii="黑体" w:hAnsi="黑体" w:eastAsia="黑体" w:cs="黑体"/>
          <w:b w:val="0"/>
          <w:bCs/>
          <w:color w:val="000000"/>
          <w:sz w:val="40"/>
          <w:szCs w:val="40"/>
          <w:lang w:val="en-US" w:eastAsia="zh-CN"/>
        </w:rPr>
        <w:t>长春市口腔医院2026年-2027年检验、病理检测项目市场调研报价</w:t>
      </w:r>
      <w:r>
        <w:rPr>
          <w:rFonts w:hint="eastAsia" w:ascii="黑体" w:hAnsi="黑体" w:eastAsia="黑体" w:cs="黑体"/>
          <w:b w:val="0"/>
          <w:bCs/>
          <w:color w:val="000000"/>
          <w:sz w:val="40"/>
          <w:szCs w:val="40"/>
        </w:rPr>
        <w:t>表</w:t>
      </w:r>
    </w:p>
    <w:p w14:paraId="03E6F3BF">
      <w:pPr>
        <w:spacing w:line="520" w:lineRule="exact"/>
        <w:jc w:val="center"/>
        <w:rPr>
          <w:rFonts w:hint="eastAsia" w:ascii="方正小标宋简体" w:hAnsi="方正小标宋简体" w:eastAsia="方正小标宋简体" w:cs="方正小标宋简体"/>
          <w:bCs/>
          <w:color w:val="000000"/>
          <w:sz w:val="28"/>
          <w:szCs w:val="28"/>
        </w:rPr>
      </w:pPr>
    </w:p>
    <w:p w14:paraId="6958B6B5">
      <w:pPr>
        <w:snapToGrid w:val="0"/>
        <w:spacing w:before="50" w:after="50" w:line="360" w:lineRule="auto"/>
        <w:rPr>
          <w:rFonts w:hint="eastAsia" w:ascii="宋体" w:hAnsi="宋体" w:cs="仿宋_GB2312"/>
          <w:color w:val="000000"/>
          <w:sz w:val="24"/>
          <w:szCs w:val="24"/>
        </w:rPr>
      </w:pPr>
      <w:r>
        <w:rPr>
          <w:rFonts w:hint="eastAsia" w:ascii="仿宋_GB2312" w:hAnsi="仿宋_GB2312" w:eastAsia="仿宋_GB2312" w:cs="仿宋_GB2312"/>
          <w:color w:val="000000"/>
          <w:sz w:val="32"/>
          <w:szCs w:val="32"/>
        </w:rPr>
        <w:t>项目名称：</w:t>
      </w:r>
      <w:r>
        <w:rPr>
          <w:rFonts w:hint="eastAsia" w:ascii="仿宋_GB2312" w:hAnsi="仿宋_GB2312" w:eastAsia="仿宋_GB2312" w:cs="仿宋_GB2312"/>
          <w:kern w:val="0"/>
          <w:sz w:val="32"/>
          <w:szCs w:val="32"/>
          <w:lang w:val="en-US" w:eastAsia="zh-CN"/>
        </w:rPr>
        <w:t>长春市口腔医院2025年-2026年、病理检测项目</w:t>
      </w:r>
      <w:r>
        <w:rPr>
          <w:rFonts w:hint="eastAsia" w:ascii="仿宋_GB2312" w:hAnsi="仿宋_GB2312" w:eastAsia="仿宋_GB2312" w:cs="仿宋_GB2312"/>
          <w:color w:val="000000"/>
          <w:sz w:val="32"/>
          <w:szCs w:val="32"/>
        </w:rPr>
        <w:t>供应商名称：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r>
        <w:rPr>
          <w:rFonts w:hint="eastAsia" w:ascii="宋体" w:hAnsi="宋体" w:cs="仿宋_GB2312"/>
          <w:color w:val="000000"/>
          <w:sz w:val="24"/>
          <w:szCs w:val="24"/>
        </w:rPr>
        <w:t xml:space="preserve">                 </w:t>
      </w:r>
    </w:p>
    <w:p w14:paraId="34EA3F9A">
      <w:pPr>
        <w:snapToGrid w:val="0"/>
        <w:spacing w:before="50" w:after="50" w:line="360" w:lineRule="auto"/>
        <w:ind w:firstLine="7680" w:firstLineChars="24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单位：元</w:t>
      </w:r>
    </w:p>
    <w:tbl>
      <w:tblPr>
        <w:tblStyle w:val="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443"/>
        <w:gridCol w:w="872"/>
        <w:gridCol w:w="930"/>
        <w:gridCol w:w="1626"/>
        <w:gridCol w:w="1184"/>
        <w:gridCol w:w="1184"/>
      </w:tblGrid>
      <w:tr w14:paraId="7839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56" w:type="dxa"/>
            <w:tcBorders>
              <w:top w:val="single" w:color="auto" w:sz="4" w:space="0"/>
              <w:left w:val="single" w:color="auto" w:sz="4" w:space="0"/>
              <w:bottom w:val="single" w:color="auto" w:sz="4" w:space="0"/>
              <w:right w:val="single" w:color="auto" w:sz="4" w:space="0"/>
            </w:tcBorders>
            <w:noWrap w:val="0"/>
            <w:vAlign w:val="center"/>
          </w:tcPr>
          <w:p w14:paraId="066D46F7">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序号</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1B2A0263">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标的名称</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2B6537C">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数量</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3E3ECCB">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单位</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1DDBE4BD">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单价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A97BAC2">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FC11733">
            <w:pPr>
              <w:spacing w:line="360" w:lineRule="auto"/>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备注</w:t>
            </w:r>
          </w:p>
        </w:tc>
      </w:tr>
      <w:tr w14:paraId="7DE7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56" w:type="dxa"/>
            <w:tcBorders>
              <w:top w:val="single" w:color="auto" w:sz="4" w:space="0"/>
              <w:left w:val="single" w:color="auto" w:sz="4" w:space="0"/>
              <w:bottom w:val="single" w:color="auto" w:sz="4" w:space="0"/>
              <w:right w:val="single" w:color="auto" w:sz="4" w:space="0"/>
            </w:tcBorders>
            <w:noWrap w:val="0"/>
            <w:vAlign w:val="center"/>
          </w:tcPr>
          <w:p w14:paraId="72EBADCA">
            <w:pPr>
              <w:spacing w:line="360" w:lineRule="auto"/>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28"/>
                <w:szCs w:val="28"/>
              </w:rPr>
              <w:t>1</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315EF2C5">
            <w:pPr>
              <w:spacing w:line="360" w:lineRule="auto"/>
              <w:jc w:val="center"/>
              <w:rPr>
                <w:rFonts w:hint="default" w:ascii="仿宋_GB2312" w:hAnsi="仿宋_GB2312" w:eastAsia="仿宋_GB2312" w:cs="仿宋_GB2312"/>
                <w:color w:val="000000"/>
                <w:sz w:val="30"/>
                <w:szCs w:val="30"/>
                <w:lang w:val="en-US" w:eastAsia="zh-CN"/>
              </w:rPr>
            </w:pPr>
            <w:r>
              <w:rPr>
                <w:rFonts w:hint="default" w:ascii="仿宋_GB2312" w:hAnsi="仿宋_GB2312" w:eastAsia="仿宋_GB2312" w:cs="仿宋_GB2312"/>
                <w:color w:val="000000"/>
                <w:sz w:val="28"/>
                <w:szCs w:val="28"/>
                <w:lang w:val="en-US" w:eastAsia="zh-CN"/>
              </w:rPr>
              <w:t>长春市口腔医院202</w:t>
            </w:r>
            <w:r>
              <w:rPr>
                <w:rFonts w:hint="eastAsia" w:ascii="仿宋_GB2312" w:hAnsi="仿宋_GB2312" w:eastAsia="仿宋_GB2312" w:cs="仿宋_GB2312"/>
                <w:color w:val="000000"/>
                <w:sz w:val="28"/>
                <w:szCs w:val="28"/>
                <w:lang w:val="en-US" w:eastAsia="zh-CN"/>
              </w:rPr>
              <w:t>6</w:t>
            </w:r>
            <w:r>
              <w:rPr>
                <w:rFonts w:hint="default" w:ascii="仿宋_GB2312" w:hAnsi="仿宋_GB2312" w:eastAsia="仿宋_GB2312" w:cs="仿宋_GB2312"/>
                <w:color w:val="000000"/>
                <w:sz w:val="28"/>
                <w:szCs w:val="28"/>
                <w:lang w:val="en-US" w:eastAsia="zh-CN"/>
              </w:rPr>
              <w:t>年-202</w:t>
            </w:r>
            <w:r>
              <w:rPr>
                <w:rFonts w:hint="eastAsia" w:ascii="仿宋_GB2312" w:hAnsi="仿宋_GB2312" w:eastAsia="仿宋_GB2312" w:cs="仿宋_GB2312"/>
                <w:color w:val="000000"/>
                <w:sz w:val="28"/>
                <w:szCs w:val="28"/>
                <w:lang w:val="en-US" w:eastAsia="zh-CN"/>
              </w:rPr>
              <w:t>7</w:t>
            </w:r>
            <w:bookmarkStart w:id="0" w:name="_GoBack"/>
            <w:bookmarkEnd w:id="0"/>
            <w:r>
              <w:rPr>
                <w:rFonts w:hint="default" w:ascii="仿宋_GB2312" w:hAnsi="仿宋_GB2312" w:eastAsia="仿宋_GB2312" w:cs="仿宋_GB2312"/>
                <w:color w:val="000000"/>
                <w:sz w:val="28"/>
                <w:szCs w:val="28"/>
                <w:lang w:val="en-US" w:eastAsia="zh-CN"/>
              </w:rPr>
              <w:t>年检验</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病理</w:t>
            </w:r>
            <w:r>
              <w:rPr>
                <w:rFonts w:hint="eastAsia" w:ascii="仿宋_GB2312" w:hAnsi="仿宋_GB2312" w:eastAsia="仿宋_GB2312" w:cs="仿宋_GB2312"/>
                <w:color w:val="000000"/>
                <w:sz w:val="28"/>
                <w:szCs w:val="28"/>
                <w:lang w:val="en-US" w:eastAsia="zh-CN"/>
              </w:rPr>
              <w:t>检测</w:t>
            </w:r>
            <w:r>
              <w:rPr>
                <w:rFonts w:hint="default" w:ascii="仿宋_GB2312" w:hAnsi="仿宋_GB2312" w:eastAsia="仿宋_GB2312" w:cs="仿宋_GB2312"/>
                <w:color w:val="000000"/>
                <w:sz w:val="28"/>
                <w:szCs w:val="28"/>
                <w:lang w:val="en-US" w:eastAsia="zh-CN"/>
              </w:rPr>
              <w:t>项目</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50E4F90">
            <w:pPr>
              <w:spacing w:line="360" w:lineRule="auto"/>
              <w:jc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top"/>
          </w:tcPr>
          <w:p w14:paraId="4CD5F52D">
            <w:pPr>
              <w:spacing w:line="480" w:lineRule="auto"/>
              <w:jc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年</w:t>
            </w:r>
          </w:p>
        </w:tc>
        <w:tc>
          <w:tcPr>
            <w:tcW w:w="1626" w:type="dxa"/>
            <w:tcBorders>
              <w:top w:val="single" w:color="auto" w:sz="4" w:space="0"/>
              <w:left w:val="single" w:color="auto" w:sz="4" w:space="0"/>
              <w:bottom w:val="single" w:color="auto" w:sz="4" w:space="0"/>
              <w:right w:val="single" w:color="auto" w:sz="4" w:space="0"/>
            </w:tcBorders>
            <w:noWrap w:val="0"/>
            <w:vAlign w:val="top"/>
          </w:tcPr>
          <w:p w14:paraId="4197FF5A">
            <w:pPr>
              <w:spacing w:line="360" w:lineRule="auto"/>
              <w:jc w:val="both"/>
              <w:rPr>
                <w:rFonts w:hint="eastAsia" w:ascii="仿宋_GB2312" w:hAnsi="仿宋_GB2312" w:eastAsia="仿宋_GB2312" w:cs="仿宋_GB2312"/>
                <w:color w:val="000000"/>
                <w:sz w:val="30"/>
                <w:szCs w:val="30"/>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2644E10E">
            <w:pPr>
              <w:spacing w:line="360" w:lineRule="auto"/>
              <w:jc w:val="both"/>
              <w:rPr>
                <w:rFonts w:hint="eastAsia" w:ascii="仿宋_GB2312" w:hAnsi="仿宋_GB2312" w:eastAsia="仿宋_GB2312" w:cs="仿宋_GB2312"/>
                <w:color w:val="000000"/>
                <w:sz w:val="30"/>
                <w:szCs w:val="30"/>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532393B">
            <w:pPr>
              <w:spacing w:line="360" w:lineRule="auto"/>
              <w:jc w:val="both"/>
              <w:rPr>
                <w:rFonts w:hint="eastAsia" w:ascii="仿宋_GB2312" w:hAnsi="仿宋_GB2312" w:eastAsia="仿宋_GB2312" w:cs="仿宋_GB2312"/>
                <w:color w:val="000000"/>
                <w:sz w:val="30"/>
                <w:szCs w:val="30"/>
              </w:rPr>
            </w:pPr>
          </w:p>
        </w:tc>
      </w:tr>
      <w:tr w14:paraId="4745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4EA0B468">
            <w:pPr>
              <w:snapToGrid w:val="0"/>
              <w:spacing w:before="50" w:after="50" w:line="360" w:lineRule="auto"/>
              <w:rPr>
                <w:rFonts w:hint="eastAsia" w:ascii="仿宋_GB2312" w:hAnsi="仿宋_GB2312" w:eastAsia="仿宋_GB2312" w:cs="仿宋_GB2312"/>
                <w:color w:val="000000"/>
                <w:sz w:val="30"/>
                <w:szCs w:val="30"/>
              </w:rPr>
            </w:pPr>
          </w:p>
          <w:p w14:paraId="657B16A5">
            <w:pPr>
              <w:snapToGrid w:val="0"/>
              <w:spacing w:before="50" w:after="50" w:line="360" w:lineRule="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合计金额大写：人民币</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w:t>
            </w:r>
          </w:p>
        </w:tc>
      </w:tr>
    </w:tbl>
    <w:p w14:paraId="76BB2BD8">
      <w:pPr>
        <w:keepNext w:val="0"/>
        <w:keepLines w:val="0"/>
        <w:pageBreakBefore w:val="0"/>
        <w:widowControl w:val="0"/>
        <w:kinsoku/>
        <w:wordWrap/>
        <w:overflowPunct/>
        <w:topLinePunct w:val="0"/>
        <w:autoSpaceDE/>
        <w:autoSpaceDN/>
        <w:bidi w:val="0"/>
        <w:adjustRightInd/>
        <w:spacing w:line="540" w:lineRule="exact"/>
        <w:contextualSpacing/>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 xml:space="preserve">注: </w:t>
      </w:r>
    </w:p>
    <w:p w14:paraId="51F9BED7">
      <w:pPr>
        <w:keepNext w:val="0"/>
        <w:keepLines w:val="0"/>
        <w:pageBreakBefore w:val="0"/>
        <w:widowControl w:val="0"/>
        <w:kinsoku/>
        <w:wordWrap/>
        <w:overflowPunct/>
        <w:topLinePunct w:val="0"/>
        <w:autoSpaceDE/>
        <w:autoSpaceDN/>
        <w:bidi w:val="0"/>
        <w:adjustRightInd/>
        <w:spacing w:line="540" w:lineRule="exact"/>
        <w:ind w:firstLine="560" w:firstLineChars="200"/>
        <w:contextualSpacing/>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1.供应商的报价表必须加盖供应商公章并由法定代表人或者委托代理人签字，否则其响应文件按无效响应处理。</w:t>
      </w:r>
    </w:p>
    <w:p w14:paraId="3DCB88B9">
      <w:pPr>
        <w:keepNext w:val="0"/>
        <w:keepLines w:val="0"/>
        <w:pageBreakBefore w:val="0"/>
        <w:widowControl w:val="0"/>
        <w:kinsoku/>
        <w:wordWrap/>
        <w:overflowPunct/>
        <w:topLinePunct w:val="0"/>
        <w:autoSpaceDE/>
        <w:autoSpaceDN/>
        <w:bidi w:val="0"/>
        <w:adjustRightInd/>
        <w:spacing w:line="540" w:lineRule="exact"/>
        <w:ind w:firstLine="560" w:firstLineChars="200"/>
        <w:contextualSpacing/>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2.报价一经涂改，应在涂改处加盖供应商公章或者由法定代表人或者委托代理人签字或者盖章，否则其响应文件按无效响应处理。</w:t>
      </w:r>
    </w:p>
    <w:p w14:paraId="3983B142">
      <w:pPr>
        <w:keepNext w:val="0"/>
        <w:keepLines w:val="0"/>
        <w:pageBreakBefore w:val="0"/>
        <w:widowControl w:val="0"/>
        <w:kinsoku/>
        <w:wordWrap/>
        <w:overflowPunct/>
        <w:topLinePunct w:val="0"/>
        <w:autoSpaceDE/>
        <w:autoSpaceDN/>
        <w:bidi w:val="0"/>
        <w:adjustRightInd/>
        <w:spacing w:line="540" w:lineRule="exact"/>
        <w:ind w:right="-817" w:rightChars="-389"/>
        <w:contextualSpacing/>
        <w:textAlignment w:val="auto"/>
        <w:rPr>
          <w:rFonts w:hint="eastAsia" w:ascii="仿宋_GB2312" w:hAnsi="仿宋_GB2312" w:eastAsia="仿宋_GB2312" w:cs="仿宋_GB2312"/>
          <w:color w:val="000000"/>
          <w:sz w:val="32"/>
          <w:szCs w:val="32"/>
        </w:rPr>
      </w:pPr>
    </w:p>
    <w:p w14:paraId="3A81B7FC">
      <w:pPr>
        <w:keepNext w:val="0"/>
        <w:keepLines w:val="0"/>
        <w:pageBreakBefore w:val="0"/>
        <w:widowControl w:val="0"/>
        <w:kinsoku/>
        <w:wordWrap/>
        <w:overflowPunct/>
        <w:topLinePunct w:val="0"/>
        <w:autoSpaceDE/>
        <w:autoSpaceDN/>
        <w:bidi w:val="0"/>
        <w:adjustRightInd/>
        <w:spacing w:line="540" w:lineRule="exact"/>
        <w:ind w:right="-817" w:rightChars="-389" w:firstLine="1600" w:firstLineChars="5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法定代表人或者委托代理人（签字）：                    </w:t>
      </w:r>
    </w:p>
    <w:p w14:paraId="5F6818E5">
      <w:pPr>
        <w:keepNext w:val="0"/>
        <w:keepLines w:val="0"/>
        <w:pageBreakBefore w:val="0"/>
        <w:widowControl w:val="0"/>
        <w:kinsoku/>
        <w:wordWrap/>
        <w:overflowPunct/>
        <w:topLinePunct w:val="0"/>
        <w:autoSpaceDE/>
        <w:autoSpaceDN/>
        <w:bidi w:val="0"/>
        <w:adjustRightInd/>
        <w:spacing w:line="540" w:lineRule="exact"/>
        <w:ind w:right="-817" w:rightChars="-389" w:firstLine="4160" w:firstLineChars="13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供应商（盖公章）：      </w:t>
      </w:r>
    </w:p>
    <w:p w14:paraId="789C5E4E">
      <w:pPr>
        <w:ind w:firstLine="4160" w:firstLineChars="1300"/>
        <w:jc w:val="both"/>
      </w:pPr>
      <w:r>
        <w:rPr>
          <w:rFonts w:hint="eastAsia" w:ascii="仿宋_GB2312" w:hAnsi="仿宋_GB2312" w:eastAsia="仿宋_GB2312" w:cs="仿宋_GB2312"/>
          <w:color w:val="000000"/>
          <w:sz w:val="32"/>
          <w:szCs w:val="32"/>
        </w:rPr>
        <w:t xml:space="preserve">日期：   年 </w:t>
      </w:r>
      <w:r>
        <w:rPr>
          <w:rFonts w:hint="eastAsia" w:ascii="仿宋_GB2312" w:hAnsi="仿宋_GB2312" w:eastAsia="仿宋_GB2312" w:cs="仿宋_GB2312"/>
          <w:color w:val="000000"/>
          <w:sz w:val="32"/>
          <w:szCs w:val="32"/>
          <w:lang w:val="en-US" w:eastAsia="zh-CN"/>
        </w:rPr>
        <w:t xml:space="preserve">    月     日</w:t>
      </w:r>
      <w:r>
        <w:rPr>
          <w:rFonts w:hint="eastAsia" w:ascii="仿宋_GB2312" w:hAnsi="仿宋_GB2312" w:eastAsia="仿宋_GB2312" w:cs="仿宋_GB2312"/>
          <w:color w:val="000000"/>
          <w:sz w:val="32"/>
          <w:szCs w:val="32"/>
        </w:rPr>
        <w:t xml:space="preserve">  </w:t>
      </w:r>
    </w:p>
    <w:sectPr>
      <w:pgSz w:w="11906" w:h="16838"/>
      <w:pgMar w:top="1440" w:right="10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7DE7B3-1272-452F-9603-5F0D199F40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79D0E3E-3DE8-47A4-888D-58D6DFE7A39B}"/>
  </w:font>
  <w:font w:name="方正小标宋简体">
    <w:altName w:val="方正小标宋简体"/>
    <w:panose1 w:val="03000509000000000000"/>
    <w:charset w:val="86"/>
    <w:family w:val="script"/>
    <w:pitch w:val="default"/>
    <w:sig w:usb0="00000001" w:usb1="080E0000" w:usb2="00000000" w:usb3="00000000" w:csb0="00040000" w:csb1="00000000"/>
    <w:embedRegular r:id="rId3" w:fontKey="{478452CB-AAF6-4B74-84D4-4978915FB050}"/>
  </w:font>
  <w:font w:name="仿宋_GB2312">
    <w:altName w:val="仿宋"/>
    <w:panose1 w:val="02010609030101010101"/>
    <w:charset w:val="86"/>
    <w:family w:val="modern"/>
    <w:pitch w:val="default"/>
    <w:sig w:usb0="00000000" w:usb1="00000000" w:usb2="00000000" w:usb3="00000000" w:csb0="00040000" w:csb1="00000000"/>
    <w:embedRegular r:id="rId4" w:fontKey="{C1D2B389-10D6-435A-BFD7-5A1A86110A0B}"/>
  </w:font>
  <w:font w:name="仿宋">
    <w:panose1 w:val="02010609060101010101"/>
    <w:charset w:val="86"/>
    <w:family w:val="auto"/>
    <w:pitch w:val="default"/>
    <w:sig w:usb0="800002BF" w:usb1="38CF7CFA" w:usb2="00000016" w:usb3="00000000" w:csb0="00040001" w:csb1="00000000"/>
  </w:font>
  <w:font w:name="WPSEMBED1">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YWZkMmIyMTEzYTVmMmI0OWEwMzBiN2QzNzhjMWMifQ=="/>
  </w:docVars>
  <w:rsids>
    <w:rsidRoot w:val="00DB65F8"/>
    <w:rsid w:val="006B1AF3"/>
    <w:rsid w:val="009653F4"/>
    <w:rsid w:val="00DB65F8"/>
    <w:rsid w:val="088A699A"/>
    <w:rsid w:val="0AE67EA0"/>
    <w:rsid w:val="0D38493D"/>
    <w:rsid w:val="12A96933"/>
    <w:rsid w:val="139364F1"/>
    <w:rsid w:val="16DC2017"/>
    <w:rsid w:val="2E561B03"/>
    <w:rsid w:val="330544D8"/>
    <w:rsid w:val="3E5141A9"/>
    <w:rsid w:val="47246A79"/>
    <w:rsid w:val="563E2BBB"/>
    <w:rsid w:val="5DCB50D8"/>
    <w:rsid w:val="627446CE"/>
    <w:rsid w:val="62E16DF0"/>
    <w:rsid w:val="71C63175"/>
    <w:rsid w:val="74F7004D"/>
    <w:rsid w:val="7BAD6806"/>
    <w:rsid w:val="7FD15CF2"/>
    <w:rsid w:val="7FFA04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kern w:val="2"/>
      <w:sz w:val="18"/>
      <w:szCs w:val="18"/>
    </w:rPr>
  </w:style>
  <w:style w:type="character" w:customStyle="1" w:styleId="8">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255</Words>
  <Characters>278</Characters>
  <Lines>2</Lines>
  <Paragraphs>1</Paragraphs>
  <TotalTime>3</TotalTime>
  <ScaleCrop>false</ScaleCrop>
  <LinksUpToDate>false</LinksUpToDate>
  <CharactersWithSpaces>384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2024-04-26T02:38:00Z</dcterms:created>
  <dc:creator>Administrator</dc:creator>
  <cp:lastModifiedBy>企业用户_468711370</cp:lastModifiedBy>
  <cp:lastPrinted>2025-06-18T09:18:00Z</cp:lastPrinted>
  <dcterms:modified xsi:type="dcterms:W3CDTF">2025-11-24T05:37:17Z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308BB5D7189B41B6B31BEA984D29056E_13</vt:lpwstr>
  </property>
  <property fmtid="{D5CDD505-2E9C-101B-9397-08002B2CF9AE}" pid="4" name="KSOTemplateDocerSaveRecord">
    <vt:lpwstr>eyJoZGlkIjoiMTQwNzc4OWY1ZmUwOGM1MWZhZjg4NTUzZTIwODQ2MTMiLCJ1c2VySWQiOiIxNjczOTQyNTM4In0=</vt:lpwstr>
  </property>
</Properties>
</file>